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A5B" w:rsidRPr="0011597A" w:rsidRDefault="00FF2EC4" w:rsidP="00F72F91">
      <w:pPr>
        <w:spacing w:after="0" w:line="240" w:lineRule="auto"/>
        <w:ind w:left="-142" w:right="-426"/>
        <w:jc w:val="center"/>
        <w:rPr>
          <w:rFonts w:ascii="Times New Roman" w:hAnsi="Times New Roman"/>
          <w:b/>
          <w:bCs/>
          <w:color w:val="111111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="00E75B08">
        <w:rPr>
          <w:rFonts w:ascii="Times New Roman" w:hAnsi="Times New Roman"/>
          <w:b/>
          <w:bCs/>
          <w:kern w:val="36"/>
          <w:sz w:val="28"/>
          <w:szCs w:val="28"/>
        </w:rPr>
        <w:t>Неделя</w:t>
      </w:r>
      <w:r w:rsidR="00845A5B" w:rsidRPr="0011597A">
        <w:rPr>
          <w:rFonts w:ascii="Times New Roman" w:hAnsi="Times New Roman"/>
          <w:b/>
          <w:bCs/>
          <w:kern w:val="36"/>
          <w:sz w:val="28"/>
          <w:szCs w:val="28"/>
        </w:rPr>
        <w:t xml:space="preserve"> профориентации</w:t>
      </w:r>
    </w:p>
    <w:p w:rsidR="00845A5B" w:rsidRPr="0011597A" w:rsidRDefault="00845A5B" w:rsidP="00F72F91">
      <w:pPr>
        <w:spacing w:after="0" w:line="240" w:lineRule="auto"/>
        <w:ind w:left="-142" w:right="-426"/>
        <w:jc w:val="center"/>
        <w:rPr>
          <w:rFonts w:ascii="Times New Roman" w:hAnsi="Times New Roman"/>
        </w:rPr>
      </w:pPr>
      <w:r w:rsidRPr="0011597A">
        <w:rPr>
          <w:rFonts w:ascii="Times New Roman" w:hAnsi="Times New Roman"/>
          <w:b/>
          <w:bCs/>
          <w:color w:val="111111"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color w:val="111111"/>
          <w:sz w:val="28"/>
          <w:szCs w:val="28"/>
        </w:rPr>
        <w:t>о</w:t>
      </w:r>
      <w:r w:rsidR="00C4157B">
        <w:rPr>
          <w:rFonts w:ascii="Times New Roman" w:hAnsi="Times New Roman"/>
          <w:b/>
          <w:bCs/>
          <w:color w:val="111111"/>
          <w:sz w:val="28"/>
          <w:szCs w:val="28"/>
        </w:rPr>
        <w:t>бщео</w:t>
      </w:r>
      <w:r>
        <w:rPr>
          <w:rFonts w:ascii="Times New Roman" w:hAnsi="Times New Roman"/>
          <w:b/>
          <w:bCs/>
          <w:color w:val="111111"/>
          <w:sz w:val="28"/>
          <w:szCs w:val="28"/>
        </w:rPr>
        <w:t>бразовательных учреждениях Буйнакского района.</w:t>
      </w:r>
    </w:p>
    <w:p w:rsidR="00EF0685" w:rsidRDefault="00EF0685" w:rsidP="00F72F9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</w:p>
    <w:p w:rsidR="00845A5B" w:rsidRPr="0011597A" w:rsidRDefault="00EF0685" w:rsidP="00F72F9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</w:rPr>
        <w:t>В</w:t>
      </w:r>
      <w:r w:rsidR="00C4157B">
        <w:rPr>
          <w:rFonts w:ascii="Times New Roman" w:hAnsi="Times New Roman"/>
          <w:color w:val="111111"/>
          <w:sz w:val="28"/>
          <w:szCs w:val="28"/>
        </w:rPr>
        <w:t xml:space="preserve"> рамках дорожной</w:t>
      </w:r>
      <w:r w:rsidR="00501765">
        <w:rPr>
          <w:rFonts w:ascii="Times New Roman" w:hAnsi="Times New Roman"/>
          <w:color w:val="111111"/>
          <w:sz w:val="28"/>
          <w:szCs w:val="28"/>
        </w:rPr>
        <w:t xml:space="preserve"> карты</w:t>
      </w:r>
      <w:r w:rsidR="00C4157B">
        <w:rPr>
          <w:rFonts w:ascii="Times New Roman" w:hAnsi="Times New Roman"/>
          <w:color w:val="111111"/>
          <w:sz w:val="28"/>
          <w:szCs w:val="28"/>
        </w:rPr>
        <w:t xml:space="preserve"> по профориентационной работе</w:t>
      </w:r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 w:rsidR="00501765">
        <w:rPr>
          <w:rFonts w:ascii="Times New Roman" w:hAnsi="Times New Roman"/>
          <w:color w:val="111111"/>
          <w:sz w:val="28"/>
          <w:szCs w:val="28"/>
        </w:rPr>
        <w:t xml:space="preserve">в школах района </w:t>
      </w:r>
      <w:r w:rsidR="00C4157B">
        <w:rPr>
          <w:rFonts w:ascii="Times New Roman" w:hAnsi="Times New Roman"/>
          <w:color w:val="111111"/>
          <w:sz w:val="28"/>
          <w:szCs w:val="28"/>
        </w:rPr>
        <w:t xml:space="preserve">с 19 по 25 октября </w:t>
      </w:r>
      <w:r w:rsidR="00501765">
        <w:rPr>
          <w:rFonts w:ascii="Times New Roman" w:hAnsi="Times New Roman"/>
          <w:color w:val="111111"/>
          <w:sz w:val="28"/>
          <w:szCs w:val="28"/>
        </w:rPr>
        <w:t xml:space="preserve">прошла </w:t>
      </w:r>
      <w:bookmarkStart w:id="0" w:name="_GoBack"/>
      <w:bookmarkEnd w:id="0"/>
      <w:r>
        <w:rPr>
          <w:rFonts w:ascii="Times New Roman" w:hAnsi="Times New Roman"/>
          <w:color w:val="111111"/>
          <w:sz w:val="28"/>
          <w:szCs w:val="28"/>
        </w:rPr>
        <w:t>неделя профориентации.</w:t>
      </w:r>
      <w:r w:rsidR="00845A5B" w:rsidRPr="0011597A">
        <w:rPr>
          <w:rFonts w:ascii="Times New Roman" w:hAnsi="Times New Roman"/>
          <w:b/>
          <w:bCs/>
          <w:color w:val="111111"/>
          <w:sz w:val="28"/>
          <w:szCs w:val="28"/>
        </w:rPr>
        <w:t> </w:t>
      </w:r>
    </w:p>
    <w:p w:rsidR="00C4157B" w:rsidRDefault="00845A5B" w:rsidP="00F72F9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  <w:r w:rsidRPr="0011597A">
        <w:rPr>
          <w:rFonts w:ascii="Times New Roman" w:hAnsi="Times New Roman"/>
          <w:color w:val="111111"/>
          <w:sz w:val="28"/>
          <w:szCs w:val="28"/>
        </w:rPr>
        <w:t xml:space="preserve">Неделя профориентации является активной формой </w:t>
      </w:r>
      <w:r w:rsidR="00F72F91" w:rsidRPr="0011597A">
        <w:rPr>
          <w:rFonts w:ascii="Times New Roman" w:hAnsi="Times New Roman"/>
          <w:color w:val="111111"/>
          <w:sz w:val="28"/>
          <w:szCs w:val="28"/>
        </w:rPr>
        <w:t>работы, направленной</w:t>
      </w:r>
      <w:r w:rsidRPr="0011597A">
        <w:rPr>
          <w:rFonts w:ascii="Times New Roman" w:hAnsi="Times New Roman"/>
          <w:color w:val="111111"/>
          <w:sz w:val="28"/>
          <w:szCs w:val="28"/>
        </w:rPr>
        <w:t xml:space="preserve"> на одновременное вовлечение в профориентационную деятельность большого количества учащихся, родителей, педагогов.</w:t>
      </w:r>
      <w:r w:rsidR="005E5C84">
        <w:rPr>
          <w:rFonts w:ascii="Times New Roman" w:hAnsi="Times New Roman"/>
          <w:color w:val="111111"/>
          <w:sz w:val="28"/>
          <w:szCs w:val="28"/>
        </w:rPr>
        <w:t xml:space="preserve"> </w:t>
      </w:r>
    </w:p>
    <w:p w:rsidR="00E960A2" w:rsidRDefault="005E5C84" w:rsidP="00F72F9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</w:rPr>
        <w:t xml:space="preserve">Мероприятиями были охвачены </w:t>
      </w:r>
      <w:r w:rsidRPr="005E5C84">
        <w:rPr>
          <w:rFonts w:ascii="Times New Roman" w:hAnsi="Times New Roman"/>
          <w:b/>
          <w:color w:val="111111"/>
          <w:sz w:val="28"/>
          <w:szCs w:val="28"/>
        </w:rPr>
        <w:t xml:space="preserve">8671 </w:t>
      </w:r>
      <w:r w:rsidR="00C4157B">
        <w:rPr>
          <w:rFonts w:ascii="Times New Roman" w:hAnsi="Times New Roman"/>
          <w:color w:val="111111"/>
          <w:sz w:val="28"/>
          <w:szCs w:val="28"/>
        </w:rPr>
        <w:t>учащий</w:t>
      </w:r>
      <w:r>
        <w:rPr>
          <w:rFonts w:ascii="Times New Roman" w:hAnsi="Times New Roman"/>
          <w:color w:val="111111"/>
          <w:sz w:val="28"/>
          <w:szCs w:val="28"/>
        </w:rPr>
        <w:t xml:space="preserve">ся и </w:t>
      </w:r>
      <w:r w:rsidRPr="005E5C84">
        <w:rPr>
          <w:rFonts w:ascii="Times New Roman" w:hAnsi="Times New Roman"/>
          <w:b/>
          <w:color w:val="111111"/>
          <w:sz w:val="28"/>
          <w:szCs w:val="28"/>
        </w:rPr>
        <w:t xml:space="preserve">365 </w:t>
      </w:r>
      <w:r>
        <w:rPr>
          <w:rFonts w:ascii="Times New Roman" w:hAnsi="Times New Roman"/>
          <w:color w:val="111111"/>
          <w:sz w:val="28"/>
          <w:szCs w:val="28"/>
        </w:rPr>
        <w:t>родителей.</w:t>
      </w:r>
    </w:p>
    <w:p w:rsidR="00F72F91" w:rsidRPr="0011597A" w:rsidRDefault="005E5C84" w:rsidP="00F72F9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</w:rPr>
        <w:t>В школах</w:t>
      </w:r>
      <w:r w:rsidR="00C4157B">
        <w:rPr>
          <w:rFonts w:ascii="Times New Roman" w:hAnsi="Times New Roman"/>
          <w:color w:val="111111"/>
          <w:sz w:val="28"/>
          <w:szCs w:val="28"/>
        </w:rPr>
        <w:t xml:space="preserve"> были </w:t>
      </w:r>
      <w:r w:rsidR="00F72F91" w:rsidRPr="0011597A">
        <w:rPr>
          <w:rFonts w:ascii="Times New Roman" w:hAnsi="Times New Roman"/>
          <w:color w:val="111111"/>
          <w:sz w:val="28"/>
          <w:szCs w:val="28"/>
        </w:rPr>
        <w:t>офор</w:t>
      </w:r>
      <w:r w:rsidR="00C4157B">
        <w:rPr>
          <w:rFonts w:ascii="Times New Roman" w:hAnsi="Times New Roman"/>
          <w:color w:val="111111"/>
          <w:sz w:val="28"/>
          <w:szCs w:val="28"/>
        </w:rPr>
        <w:t>млены стенды по профориентации, содержавшие</w:t>
      </w:r>
      <w:r w:rsidR="00F72F91" w:rsidRPr="0011597A">
        <w:rPr>
          <w:rFonts w:ascii="Times New Roman" w:hAnsi="Times New Roman"/>
          <w:color w:val="111111"/>
          <w:sz w:val="28"/>
          <w:szCs w:val="28"/>
        </w:rPr>
        <w:t xml:space="preserve"> много полезной информации.</w:t>
      </w:r>
    </w:p>
    <w:p w:rsidR="003438B2" w:rsidRPr="003438B2" w:rsidRDefault="00E960A2" w:rsidP="005E5C8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eastAsiaTheme="minorHAnsi" w:hAnsi="Times New Roman"/>
          <w:sz w:val="28"/>
          <w:lang w:eastAsia="en-US"/>
        </w:rPr>
        <w:t>В начальных классах прошли классные</w:t>
      </w:r>
      <w:r w:rsidRPr="00E960A2">
        <w:rPr>
          <w:rFonts w:ascii="Times New Roman" w:eastAsiaTheme="minorHAnsi" w:hAnsi="Times New Roman"/>
          <w:sz w:val="28"/>
          <w:lang w:eastAsia="en-US"/>
        </w:rPr>
        <w:t xml:space="preserve"> час</w:t>
      </w:r>
      <w:r>
        <w:rPr>
          <w:rFonts w:ascii="Times New Roman" w:eastAsiaTheme="minorHAnsi" w:hAnsi="Times New Roman"/>
          <w:sz w:val="28"/>
          <w:lang w:eastAsia="en-US"/>
        </w:rPr>
        <w:t>ы</w:t>
      </w:r>
      <w:r w:rsidRPr="00E960A2">
        <w:rPr>
          <w:rFonts w:ascii="Times New Roman" w:eastAsiaTheme="minorHAnsi" w:hAnsi="Times New Roman"/>
          <w:sz w:val="28"/>
          <w:lang w:eastAsia="en-US"/>
        </w:rPr>
        <w:t xml:space="preserve"> на тему: «Что такое про</w:t>
      </w:r>
      <w:r w:rsidR="00501765">
        <w:rPr>
          <w:rFonts w:ascii="Times New Roman" w:eastAsiaTheme="minorHAnsi" w:hAnsi="Times New Roman"/>
          <w:sz w:val="28"/>
          <w:lang w:eastAsia="en-US"/>
        </w:rPr>
        <w:t>фессия?</w:t>
      </w:r>
      <w:r w:rsidR="00E75B08">
        <w:rPr>
          <w:rFonts w:ascii="Times New Roman" w:eastAsiaTheme="minorHAnsi" w:hAnsi="Times New Roman"/>
          <w:sz w:val="28"/>
          <w:lang w:eastAsia="en-US"/>
        </w:rPr>
        <w:t xml:space="preserve">», </w:t>
      </w:r>
      <w:r w:rsidR="005E5C84">
        <w:rPr>
          <w:rFonts w:ascii="Times New Roman" w:hAnsi="Times New Roman"/>
          <w:color w:val="111111"/>
          <w:sz w:val="28"/>
          <w:szCs w:val="28"/>
        </w:rPr>
        <w:t>выставки</w:t>
      </w:r>
      <w:r w:rsidR="005E5C84" w:rsidRPr="0011597A">
        <w:rPr>
          <w:rFonts w:ascii="Times New Roman" w:hAnsi="Times New Roman"/>
          <w:color w:val="111111"/>
          <w:sz w:val="28"/>
          <w:szCs w:val="28"/>
        </w:rPr>
        <w:t xml:space="preserve"> рисунков, плакатов на тему</w:t>
      </w:r>
      <w:r w:rsidR="00C4157B">
        <w:rPr>
          <w:rFonts w:ascii="Times New Roman" w:hAnsi="Times New Roman"/>
          <w:color w:val="111111"/>
          <w:sz w:val="28"/>
          <w:szCs w:val="28"/>
        </w:rPr>
        <w:t>:</w:t>
      </w:r>
      <w:r w:rsidR="005E5C84" w:rsidRPr="0011597A">
        <w:rPr>
          <w:rFonts w:ascii="Times New Roman" w:hAnsi="Times New Roman"/>
          <w:color w:val="111111"/>
          <w:sz w:val="28"/>
          <w:szCs w:val="28"/>
        </w:rPr>
        <w:t xml:space="preserve"> «</w:t>
      </w:r>
      <w:r w:rsidR="005E5C84">
        <w:rPr>
          <w:rFonts w:ascii="Times New Roman" w:hAnsi="Times New Roman"/>
          <w:color w:val="111111"/>
          <w:sz w:val="28"/>
          <w:szCs w:val="28"/>
        </w:rPr>
        <w:t>Профессии, которые мы выбираем»</w:t>
      </w:r>
      <w:r w:rsidR="005E5C84" w:rsidRPr="0011597A">
        <w:rPr>
          <w:rFonts w:ascii="Times New Roman" w:hAnsi="Times New Roman"/>
          <w:color w:val="111111"/>
          <w:sz w:val="28"/>
          <w:szCs w:val="28"/>
        </w:rPr>
        <w:t>.</w:t>
      </w:r>
      <w:r w:rsidR="005E5C84">
        <w:rPr>
          <w:rFonts w:ascii="Times New Roman" w:hAnsi="Times New Roman"/>
          <w:color w:val="111111"/>
          <w:sz w:val="28"/>
          <w:szCs w:val="28"/>
        </w:rPr>
        <w:t xml:space="preserve"> </w:t>
      </w:r>
    </w:p>
    <w:p w:rsidR="00E960A2" w:rsidRDefault="00E960A2" w:rsidP="00F72F91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r w:rsidR="00AC644E">
        <w:rPr>
          <w:rFonts w:ascii="Times New Roman" w:eastAsiaTheme="minorHAnsi" w:hAnsi="Times New Roman"/>
          <w:sz w:val="28"/>
          <w:szCs w:val="28"/>
          <w:lang w:eastAsia="en-US"/>
        </w:rPr>
        <w:t xml:space="preserve">В старших классах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проведены открытые уроки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на тему</w:t>
      </w:r>
      <w:r w:rsidR="00C4157B">
        <w:rPr>
          <w:rFonts w:ascii="Times New Roman" w:eastAsiaTheme="minorHAnsi" w:hAnsi="Times New Roman"/>
          <w:sz w:val="28"/>
          <w:szCs w:val="28"/>
          <w:lang w:eastAsia="en-US"/>
        </w:rPr>
        <w:t>: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«Все работы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хороши», на которых учащиеся ознакомились с разными профессиями,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рассказали кем работают их родители и кем бы они хотели быть, когда вырастут.</w:t>
      </w:r>
    </w:p>
    <w:p w:rsidR="003438B2" w:rsidRPr="00E960A2" w:rsidRDefault="00F72F91" w:rsidP="00F72F91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C84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r w:rsidR="00E960A2" w:rsidRPr="005E5C84"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>Урок</w:t>
      </w:r>
      <w:r w:rsidR="00E960A2" w:rsidRPr="005E5C84">
        <w:rPr>
          <w:rFonts w:ascii="Times New Roman" w:eastAsiaTheme="minorHAnsi" w:hAnsi="Times New Roman"/>
          <w:sz w:val="28"/>
          <w:szCs w:val="28"/>
          <w:lang w:eastAsia="en-US"/>
        </w:rPr>
        <w:t>е-игре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«Мир </w:t>
      </w:r>
      <w:r w:rsidR="00EF0685" w:rsidRPr="005E5C84">
        <w:rPr>
          <w:rFonts w:ascii="Times New Roman" w:eastAsiaTheme="minorHAnsi" w:hAnsi="Times New Roman"/>
          <w:sz w:val="28"/>
          <w:szCs w:val="28"/>
          <w:lang w:eastAsia="en-US"/>
        </w:rPr>
        <w:t>профессий» учителя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с детьми </w:t>
      </w:r>
      <w:r w:rsidR="00E960A2" w:rsidRPr="005E5C84">
        <w:rPr>
          <w:rFonts w:ascii="Times New Roman" w:eastAsiaTheme="minorHAnsi" w:hAnsi="Times New Roman"/>
          <w:sz w:val="28"/>
          <w:szCs w:val="28"/>
          <w:lang w:eastAsia="en-US"/>
        </w:rPr>
        <w:t xml:space="preserve">обсудили разные </w:t>
      </w:r>
      <w:r w:rsidR="00C4157B">
        <w:rPr>
          <w:rFonts w:ascii="Times New Roman" w:eastAsiaTheme="minorHAnsi" w:hAnsi="Times New Roman"/>
          <w:sz w:val="28"/>
          <w:szCs w:val="28"/>
          <w:lang w:eastAsia="en-US"/>
        </w:rPr>
        <w:t>профессии.</w:t>
      </w:r>
    </w:p>
    <w:p w:rsidR="00E960A2" w:rsidRDefault="00F72F91" w:rsidP="00F72F91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 xml:space="preserve">      </w:t>
      </w:r>
      <w:r w:rsidR="00E960A2">
        <w:rPr>
          <w:rFonts w:ascii="Times New Roman" w:eastAsiaTheme="minorHAnsi" w:hAnsi="Times New Roman"/>
          <w:sz w:val="28"/>
          <w:lang w:eastAsia="en-US"/>
        </w:rPr>
        <w:t>Для у</w:t>
      </w:r>
      <w:r w:rsidR="00C4157B">
        <w:rPr>
          <w:rFonts w:ascii="Times New Roman" w:eastAsiaTheme="minorHAnsi" w:hAnsi="Times New Roman"/>
          <w:sz w:val="28"/>
          <w:lang w:eastAsia="en-US"/>
        </w:rPr>
        <w:t>чащихся 9 классов организовали круглый</w:t>
      </w:r>
      <w:r w:rsidR="003438B2" w:rsidRPr="003438B2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EF0685" w:rsidRPr="003438B2">
        <w:rPr>
          <w:rFonts w:ascii="Times New Roman" w:eastAsiaTheme="minorHAnsi" w:hAnsi="Times New Roman"/>
          <w:sz w:val="28"/>
          <w:lang w:eastAsia="en-US"/>
        </w:rPr>
        <w:t>стол:</w:t>
      </w:r>
      <w:r w:rsidR="003438B2" w:rsidRPr="003438B2">
        <w:rPr>
          <w:rFonts w:ascii="Times New Roman" w:eastAsiaTheme="minorHAnsi" w:hAnsi="Times New Roman"/>
          <w:sz w:val="28"/>
          <w:lang w:eastAsia="en-US"/>
        </w:rPr>
        <w:t xml:space="preserve"> «Осознанный выбор»,</w:t>
      </w:r>
      <w:r w:rsidR="00C4157B">
        <w:rPr>
          <w:rFonts w:ascii="Times New Roman" w:eastAsiaTheme="minorHAnsi" w:hAnsi="Times New Roman"/>
          <w:sz w:val="28"/>
          <w:lang w:eastAsia="en-US"/>
        </w:rPr>
        <w:t xml:space="preserve"> где обсуждались </w:t>
      </w:r>
      <w:r w:rsidR="00EF0685" w:rsidRPr="003438B2">
        <w:rPr>
          <w:rFonts w:ascii="Times New Roman" w:eastAsiaTheme="minorHAnsi" w:hAnsi="Times New Roman"/>
          <w:sz w:val="28"/>
          <w:lang w:eastAsia="en-US"/>
        </w:rPr>
        <w:t>актуальны</w:t>
      </w:r>
      <w:r w:rsidR="00C4157B">
        <w:rPr>
          <w:rFonts w:ascii="Times New Roman" w:eastAsiaTheme="minorHAnsi" w:hAnsi="Times New Roman"/>
          <w:sz w:val="28"/>
          <w:lang w:eastAsia="en-US"/>
        </w:rPr>
        <w:t>е профессии,</w:t>
      </w:r>
      <w:r w:rsidR="00EF0685" w:rsidRPr="003438B2">
        <w:rPr>
          <w:rFonts w:ascii="Times New Roman" w:eastAsiaTheme="minorHAnsi" w:hAnsi="Times New Roman"/>
          <w:sz w:val="28"/>
          <w:lang w:eastAsia="en-US"/>
        </w:rPr>
        <w:t xml:space="preserve"> и</w:t>
      </w:r>
      <w:r w:rsidR="003438B2" w:rsidRPr="003438B2">
        <w:rPr>
          <w:rFonts w:ascii="Times New Roman" w:eastAsiaTheme="minorHAnsi" w:hAnsi="Times New Roman"/>
          <w:sz w:val="28"/>
          <w:lang w:eastAsia="en-US"/>
        </w:rPr>
        <w:t xml:space="preserve"> ке</w:t>
      </w:r>
      <w:r w:rsidR="00501765">
        <w:rPr>
          <w:rFonts w:ascii="Times New Roman" w:eastAsiaTheme="minorHAnsi" w:hAnsi="Times New Roman"/>
          <w:sz w:val="28"/>
          <w:lang w:eastAsia="en-US"/>
        </w:rPr>
        <w:t>м видят себя ученики в будущем.</w:t>
      </w:r>
    </w:p>
    <w:p w:rsidR="00F72F91" w:rsidRDefault="00F72F91" w:rsidP="005E5C84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Так же в школах п</w:t>
      </w:r>
      <w:r w:rsidR="00EF0685">
        <w:rPr>
          <w:rFonts w:ascii="Times New Roman" w:eastAsiaTheme="minorHAnsi" w:hAnsi="Times New Roman"/>
          <w:sz w:val="28"/>
          <w:szCs w:val="28"/>
          <w:lang w:eastAsia="en-US"/>
        </w:rPr>
        <w:t>рошла п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рофориентационная </w:t>
      </w:r>
      <w:r w:rsidR="00C4157B">
        <w:rPr>
          <w:rFonts w:ascii="Times New Roman" w:eastAsiaTheme="minorHAnsi" w:hAnsi="Times New Roman"/>
          <w:sz w:val="28"/>
          <w:szCs w:val="28"/>
          <w:lang w:eastAsia="en-US"/>
        </w:rPr>
        <w:t xml:space="preserve">акция 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>«День-ИТ-знаний</w:t>
      </w:r>
      <w:r w:rsidR="00210BD3">
        <w:rPr>
          <w:rFonts w:ascii="Times New Roman" w:eastAsiaTheme="minorHAnsi" w:hAnsi="Times New Roman"/>
          <w:sz w:val="28"/>
          <w:szCs w:val="28"/>
          <w:lang w:eastAsia="en-US"/>
        </w:rPr>
        <w:t xml:space="preserve">». 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Сотрудники Сбер</w:t>
      </w:r>
      <w:r w:rsidR="00EF0685">
        <w:rPr>
          <w:rFonts w:ascii="Times New Roman" w:eastAsiaTheme="minorHAnsi" w:hAnsi="Times New Roman"/>
          <w:sz w:val="28"/>
          <w:szCs w:val="28"/>
          <w:lang w:eastAsia="en-US"/>
        </w:rPr>
        <w:t>банк</w:t>
      </w:r>
      <w:r w:rsidR="00210BD3">
        <w:rPr>
          <w:rFonts w:ascii="Times New Roman" w:eastAsiaTheme="minorHAnsi" w:hAnsi="Times New Roman"/>
          <w:sz w:val="28"/>
          <w:szCs w:val="28"/>
          <w:lang w:eastAsia="en-US"/>
        </w:rPr>
        <w:t xml:space="preserve">а, МегаФона 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рассказывали о </w:t>
      </w:r>
      <w:r w:rsidR="00EF0685" w:rsidRPr="003438B2">
        <w:rPr>
          <w:rFonts w:ascii="Times New Roman" w:eastAsiaTheme="minorHAnsi" w:hAnsi="Times New Roman"/>
          <w:sz w:val="28"/>
          <w:szCs w:val="28"/>
          <w:lang w:eastAsia="en-US"/>
        </w:rPr>
        <w:t>технологиях,</w:t>
      </w:r>
      <w:r w:rsidR="003438B2" w:rsidRPr="003438B2">
        <w:rPr>
          <w:rFonts w:ascii="Times New Roman" w:eastAsiaTheme="minorHAnsi" w:hAnsi="Times New Roman"/>
          <w:sz w:val="28"/>
          <w:szCs w:val="28"/>
          <w:lang w:eastAsia="en-US"/>
        </w:rPr>
        <w:t xml:space="preserve"> которые используют</w:t>
      </w:r>
      <w:r w:rsidR="00210BD3">
        <w:rPr>
          <w:rFonts w:ascii="Times New Roman" w:eastAsiaTheme="minorHAnsi" w:hAnsi="Times New Roman"/>
          <w:sz w:val="28"/>
          <w:szCs w:val="28"/>
          <w:lang w:eastAsia="en-US"/>
        </w:rPr>
        <w:t>ся в социальных сетях.</w:t>
      </w:r>
    </w:p>
    <w:p w:rsidR="00F72F91" w:rsidRPr="00F72F91" w:rsidRDefault="00F72F91" w:rsidP="005E5C84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 w:rsidR="00501765">
        <w:rPr>
          <w:rFonts w:ascii="Times New Roman" w:hAnsi="Times New Roman"/>
          <w:sz w:val="28"/>
          <w:szCs w:val="24"/>
        </w:rPr>
        <w:t>О</w:t>
      </w:r>
      <w:r w:rsidRPr="00F72F91">
        <w:rPr>
          <w:rFonts w:ascii="Times New Roman" w:hAnsi="Times New Roman"/>
          <w:sz w:val="28"/>
          <w:szCs w:val="24"/>
        </w:rPr>
        <w:t xml:space="preserve">рганизованы встречи с </w:t>
      </w:r>
      <w:r w:rsidR="00210BD3">
        <w:rPr>
          <w:rFonts w:ascii="Times New Roman" w:hAnsi="Times New Roman"/>
          <w:sz w:val="28"/>
          <w:szCs w:val="24"/>
        </w:rPr>
        <w:t>медработниками</w:t>
      </w:r>
      <w:r w:rsidRPr="00F72F91">
        <w:rPr>
          <w:rFonts w:ascii="Times New Roman" w:hAnsi="Times New Roman"/>
          <w:sz w:val="28"/>
          <w:szCs w:val="24"/>
        </w:rPr>
        <w:t>, сотрудниками полиции, поварами.</w:t>
      </w:r>
    </w:p>
    <w:p w:rsidR="0071065F" w:rsidRDefault="005E5C84" w:rsidP="005E5C84">
      <w:pPr>
        <w:spacing w:after="0" w:line="240" w:lineRule="auto"/>
        <w:rPr>
          <w:rFonts w:ascii="Times New Roman" w:hAnsi="Times New Roman"/>
          <w:color w:val="111111"/>
          <w:sz w:val="28"/>
          <w:szCs w:val="18"/>
          <w:shd w:val="clear" w:color="auto" w:fill="FFFFFF"/>
        </w:rPr>
      </w:pPr>
      <w:r>
        <w:rPr>
          <w:rFonts w:ascii="Times New Roman" w:hAnsi="Times New Roman"/>
          <w:color w:val="111111"/>
          <w:sz w:val="18"/>
          <w:szCs w:val="18"/>
          <w:shd w:val="clear" w:color="auto" w:fill="FFFFFF"/>
        </w:rPr>
        <w:t xml:space="preserve">      </w:t>
      </w:r>
      <w:r w:rsidR="007D4189">
        <w:rPr>
          <w:rFonts w:ascii="Times New Roman" w:hAnsi="Times New Roman"/>
          <w:color w:val="111111"/>
          <w:sz w:val="18"/>
          <w:szCs w:val="18"/>
          <w:shd w:val="clear" w:color="auto" w:fill="FFFFFF"/>
        </w:rPr>
        <w:t xml:space="preserve">   </w:t>
      </w:r>
      <w:r>
        <w:rPr>
          <w:rFonts w:ascii="Times New Roman" w:hAnsi="Times New Roman"/>
          <w:color w:val="111111"/>
          <w:sz w:val="18"/>
          <w:szCs w:val="18"/>
          <w:shd w:val="clear" w:color="auto" w:fill="FFFFFF"/>
        </w:rPr>
        <w:t xml:space="preserve"> </w:t>
      </w:r>
      <w:r w:rsidRPr="005E5C84">
        <w:rPr>
          <w:rFonts w:ascii="Times New Roman" w:hAnsi="Times New Roman"/>
          <w:color w:val="111111"/>
          <w:sz w:val="28"/>
          <w:szCs w:val="18"/>
          <w:shd w:val="clear" w:color="auto" w:fill="FFFFFF"/>
        </w:rPr>
        <w:t>В целом Неделя профориентации прошла успешно и принесла положительные результаты, помогла многим обучающимся найти ответы на интересующие их вопросы по профессиональному самоопределению, узнать нов</w:t>
      </w:r>
      <w:r w:rsidR="00501765">
        <w:rPr>
          <w:rFonts w:ascii="Times New Roman" w:hAnsi="Times New Roman"/>
          <w:color w:val="111111"/>
          <w:sz w:val="28"/>
          <w:szCs w:val="18"/>
          <w:shd w:val="clear" w:color="auto" w:fill="FFFFFF"/>
        </w:rPr>
        <w:t>ое о мире профессий.</w:t>
      </w:r>
    </w:p>
    <w:p w:rsidR="00501765" w:rsidRDefault="00501765" w:rsidP="005E5C84">
      <w:pPr>
        <w:spacing w:after="0" w:line="240" w:lineRule="auto"/>
        <w:rPr>
          <w:rFonts w:ascii="Times New Roman" w:hAnsi="Times New Roman"/>
          <w:color w:val="111111"/>
          <w:sz w:val="28"/>
          <w:szCs w:val="18"/>
          <w:shd w:val="clear" w:color="auto" w:fill="FFFFFF"/>
        </w:rPr>
      </w:pPr>
    </w:p>
    <w:p w:rsidR="00C40386" w:rsidRDefault="00C40386" w:rsidP="005E5C84">
      <w:pPr>
        <w:spacing w:after="0" w:line="240" w:lineRule="auto"/>
        <w:rPr>
          <w:rFonts w:ascii="Times New Roman" w:hAnsi="Times New Roman"/>
          <w:sz w:val="36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AC861E4" wp14:editId="24605467">
            <wp:extent cx="3006725" cy="2257425"/>
            <wp:effectExtent l="0" t="0" r="3175" b="9525"/>
            <wp:docPr id="1" name="Рисунок 1" descr="IMG-20201015-WA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G-20201015-WA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BD8">
        <w:rPr>
          <w:rFonts w:ascii="Times New Roman" w:hAnsi="Times New Roman"/>
          <w:noProof/>
          <w:sz w:val="28"/>
          <w:szCs w:val="28"/>
        </w:rPr>
        <w:t xml:space="preserve">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26D622B" wp14:editId="395BB55B">
            <wp:extent cx="2965450" cy="2216150"/>
            <wp:effectExtent l="0" t="0" r="6350" b="0"/>
            <wp:docPr id="2" name="Рисунок 2" descr="IMG-20201015-WA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G-20201015-WA00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BD8" w:rsidRDefault="00492BD8" w:rsidP="005E5C84">
      <w:pPr>
        <w:spacing w:after="0" w:line="240" w:lineRule="auto"/>
        <w:rPr>
          <w:rFonts w:ascii="Times New Roman" w:hAnsi="Times New Roman"/>
          <w:sz w:val="36"/>
        </w:rPr>
      </w:pPr>
      <w:r>
        <w:rPr>
          <w:noProof/>
          <w:sz w:val="24"/>
        </w:rPr>
        <w:lastRenderedPageBreak/>
        <w:drawing>
          <wp:inline distT="0" distB="0" distL="0" distR="0" wp14:anchorId="44366F90" wp14:editId="7762B3E3">
            <wp:extent cx="5943600" cy="314198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BD8" w:rsidRDefault="00492BD8" w:rsidP="005E5C84">
      <w:pPr>
        <w:spacing w:after="0" w:line="240" w:lineRule="auto"/>
        <w:rPr>
          <w:rFonts w:ascii="Times New Roman" w:hAnsi="Times New Roman"/>
          <w:sz w:val="36"/>
        </w:rPr>
      </w:pPr>
    </w:p>
    <w:p w:rsidR="00492BD8" w:rsidRPr="005E5C84" w:rsidRDefault="00492BD8" w:rsidP="005E5C84">
      <w:pPr>
        <w:spacing w:after="0" w:line="240" w:lineRule="auto"/>
        <w:rPr>
          <w:rFonts w:ascii="Times New Roman" w:hAnsi="Times New Roman"/>
          <w:sz w:val="36"/>
        </w:rPr>
      </w:pPr>
      <w:r>
        <w:rPr>
          <w:noProof/>
          <w:sz w:val="24"/>
        </w:rPr>
        <w:drawing>
          <wp:inline distT="0" distB="0" distL="0" distR="0" wp14:anchorId="1165E559" wp14:editId="0D1C321F">
            <wp:extent cx="5915025" cy="3560445"/>
            <wp:effectExtent l="0" t="0" r="952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5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2BD8" w:rsidRPr="005E5C84" w:rsidSect="00845A5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5B8"/>
    <w:rsid w:val="001174DB"/>
    <w:rsid w:val="00210BD3"/>
    <w:rsid w:val="002A6985"/>
    <w:rsid w:val="003438B2"/>
    <w:rsid w:val="00492BD8"/>
    <w:rsid w:val="00501765"/>
    <w:rsid w:val="005E5C84"/>
    <w:rsid w:val="0071065F"/>
    <w:rsid w:val="007D4189"/>
    <w:rsid w:val="00845A5B"/>
    <w:rsid w:val="00AC644E"/>
    <w:rsid w:val="00C40386"/>
    <w:rsid w:val="00C4157B"/>
    <w:rsid w:val="00E75B08"/>
    <w:rsid w:val="00E960A2"/>
    <w:rsid w:val="00EF0685"/>
    <w:rsid w:val="00F72F91"/>
    <w:rsid w:val="00F745B8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E73B"/>
  <w15:chartTrackingRefBased/>
  <w15:docId w15:val="{E731F593-394F-431B-8FEB-211396C4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45A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6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64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2020-11-05T09:04:00Z</cp:lastPrinted>
  <dcterms:created xsi:type="dcterms:W3CDTF">2020-11-02T07:05:00Z</dcterms:created>
  <dcterms:modified xsi:type="dcterms:W3CDTF">2020-11-05T13:44:00Z</dcterms:modified>
</cp:coreProperties>
</file>